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7CFF5" w14:textId="095EF941" w:rsidR="00174956" w:rsidRPr="00174956" w:rsidRDefault="00174956" w:rsidP="00174956">
      <w:pPr>
        <w:spacing w:after="0" w:line="480" w:lineRule="auto"/>
        <w:ind w:left="420" w:hanging="360"/>
        <w:rPr>
          <w:rFonts w:ascii="Times New Roman" w:hAnsi="Times New Roman" w:cs="Times New Roman"/>
          <w:sz w:val="24"/>
          <w:szCs w:val="24"/>
          <w:lang w:val="en-US"/>
        </w:rPr>
      </w:pPr>
      <w:r w:rsidRPr="00174956">
        <w:rPr>
          <w:rFonts w:ascii="Times New Roman" w:hAnsi="Times New Roman" w:cs="Times New Roman"/>
          <w:sz w:val="24"/>
          <w:szCs w:val="24"/>
          <w:lang w:val="en-US"/>
        </w:rPr>
        <w:t>Willie J. Davila Burgos</w:t>
      </w:r>
    </w:p>
    <w:p w14:paraId="1B8CD695" w14:textId="089A7152" w:rsidR="00174956" w:rsidRPr="00174956" w:rsidRDefault="00174956" w:rsidP="00174956">
      <w:pPr>
        <w:spacing w:after="0" w:line="480" w:lineRule="auto"/>
        <w:ind w:left="420" w:hanging="360"/>
        <w:rPr>
          <w:rFonts w:ascii="Times New Roman" w:hAnsi="Times New Roman" w:cs="Times New Roman"/>
          <w:sz w:val="24"/>
          <w:szCs w:val="24"/>
          <w:lang w:val="en-US"/>
        </w:rPr>
      </w:pPr>
      <w:r w:rsidRPr="00174956">
        <w:rPr>
          <w:rFonts w:ascii="Times New Roman" w:hAnsi="Times New Roman" w:cs="Times New Roman"/>
          <w:sz w:val="24"/>
          <w:szCs w:val="24"/>
          <w:lang w:val="en-US"/>
        </w:rPr>
        <w:t>842-17-9562</w:t>
      </w:r>
    </w:p>
    <w:p w14:paraId="27FA1608" w14:textId="2B6436E8" w:rsidR="00174956" w:rsidRPr="00174956" w:rsidRDefault="00174956" w:rsidP="00174956">
      <w:pPr>
        <w:spacing w:after="0" w:line="480" w:lineRule="auto"/>
        <w:ind w:left="420" w:hanging="360"/>
        <w:rPr>
          <w:rFonts w:ascii="Times New Roman" w:hAnsi="Times New Roman" w:cs="Times New Roman"/>
          <w:sz w:val="24"/>
          <w:szCs w:val="24"/>
          <w:lang w:val="en-US"/>
        </w:rPr>
      </w:pPr>
      <w:r w:rsidRPr="00174956">
        <w:rPr>
          <w:rFonts w:ascii="Times New Roman" w:hAnsi="Times New Roman" w:cs="Times New Roman"/>
          <w:sz w:val="24"/>
          <w:szCs w:val="24"/>
          <w:lang w:val="en-US"/>
        </w:rPr>
        <w:t>INGL 3201-011</w:t>
      </w:r>
    </w:p>
    <w:p w14:paraId="3E9B24AB" w14:textId="7126B6E6" w:rsidR="00174956" w:rsidRPr="00174956" w:rsidRDefault="00174956" w:rsidP="00174956">
      <w:pPr>
        <w:spacing w:after="0" w:line="480" w:lineRule="auto"/>
        <w:ind w:left="420" w:hanging="360"/>
        <w:rPr>
          <w:rFonts w:ascii="Times New Roman" w:hAnsi="Times New Roman" w:cs="Times New Roman"/>
          <w:sz w:val="24"/>
          <w:szCs w:val="24"/>
          <w:lang w:val="en-US"/>
        </w:rPr>
      </w:pPr>
      <w:r w:rsidRPr="00174956">
        <w:rPr>
          <w:rFonts w:ascii="Times New Roman" w:hAnsi="Times New Roman" w:cs="Times New Roman"/>
          <w:sz w:val="24"/>
          <w:szCs w:val="24"/>
          <w:lang w:val="en-US"/>
        </w:rPr>
        <w:t>Prof. Jesus Lopez</w:t>
      </w:r>
    </w:p>
    <w:p w14:paraId="7BE6A95C" w14:textId="54FBE833" w:rsidR="00174956" w:rsidRPr="00174956" w:rsidRDefault="00174956" w:rsidP="00174956">
      <w:pPr>
        <w:spacing w:after="0" w:line="480" w:lineRule="auto"/>
        <w:ind w:left="420" w:hanging="360"/>
        <w:jc w:val="center"/>
        <w:rPr>
          <w:rFonts w:ascii="Times New Roman" w:hAnsi="Times New Roman" w:cs="Times New Roman"/>
          <w:b/>
          <w:bCs/>
          <w:u w:val="single"/>
          <w:lang w:val="en-US"/>
        </w:rPr>
      </w:pPr>
      <w:r w:rsidRPr="00174956">
        <w:rPr>
          <w:rFonts w:ascii="Times New Roman" w:hAnsi="Times New Roman" w:cs="Times New Roman"/>
          <w:b/>
          <w:bCs/>
          <w:sz w:val="24"/>
          <w:szCs w:val="24"/>
          <w:u w:val="single"/>
          <w:lang w:val="en-US"/>
        </w:rPr>
        <w:t>How to steal like an artist</w:t>
      </w:r>
    </w:p>
    <w:p w14:paraId="687404B6" w14:textId="23460FF0" w:rsidR="00785813" w:rsidRPr="00174956" w:rsidRDefault="00785813" w:rsidP="00174956">
      <w:pPr>
        <w:pStyle w:val="ListParagraph"/>
        <w:numPr>
          <w:ilvl w:val="0"/>
          <w:numId w:val="1"/>
        </w:numPr>
        <w:spacing w:after="0" w:line="480" w:lineRule="auto"/>
        <w:rPr>
          <w:rFonts w:ascii="Times New Roman" w:hAnsi="Times New Roman" w:cs="Times New Roman"/>
          <w:sz w:val="24"/>
          <w:szCs w:val="24"/>
          <w:lang w:val="en-US"/>
        </w:rPr>
      </w:pPr>
      <w:r w:rsidRPr="00174956">
        <w:rPr>
          <w:rFonts w:ascii="Times New Roman" w:hAnsi="Times New Roman" w:cs="Times New Roman"/>
          <w:sz w:val="24"/>
          <w:szCs w:val="24"/>
          <w:lang w:val="en-US"/>
        </w:rPr>
        <w:t>What is the main idea of the video?</w:t>
      </w:r>
    </w:p>
    <w:p w14:paraId="4AFF36D0" w14:textId="38F2F010" w:rsidR="00707FEB" w:rsidRDefault="00785813" w:rsidP="00174956">
      <w:pPr>
        <w:spacing w:after="0" w:line="480" w:lineRule="auto"/>
        <w:rPr>
          <w:rFonts w:ascii="Times New Roman" w:hAnsi="Times New Roman" w:cs="Times New Roman"/>
          <w:sz w:val="24"/>
          <w:szCs w:val="24"/>
          <w:lang w:val="en-US"/>
        </w:rPr>
      </w:pPr>
      <w:r w:rsidRPr="00174956">
        <w:rPr>
          <w:rFonts w:ascii="Times New Roman" w:hAnsi="Times New Roman" w:cs="Times New Roman"/>
          <w:sz w:val="24"/>
          <w:szCs w:val="24"/>
          <w:lang w:val="en-US"/>
        </w:rPr>
        <w:t xml:space="preserve">      The main idea of the video is to let us know that everything in this world is “unoriginal”. In other words, every project that made on the planet is based on other persons who have the tough first. The importance of the work or piece is to try to extract the main idea about pieces of work. In the original pieces, you can extract a new original piece with your thoughts.</w:t>
      </w:r>
    </w:p>
    <w:p w14:paraId="5AF06EC0" w14:textId="77777777" w:rsidR="00707FEB" w:rsidRPr="00174956" w:rsidRDefault="00707FEB" w:rsidP="00174956">
      <w:pPr>
        <w:spacing w:after="0" w:line="480" w:lineRule="auto"/>
        <w:rPr>
          <w:rFonts w:ascii="Times New Roman" w:hAnsi="Times New Roman" w:cs="Times New Roman"/>
          <w:sz w:val="24"/>
          <w:szCs w:val="24"/>
          <w:lang w:val="en-US"/>
        </w:rPr>
      </w:pPr>
    </w:p>
    <w:p w14:paraId="0EF31E2C" w14:textId="52D5AA36" w:rsidR="00785813" w:rsidRPr="00174956" w:rsidRDefault="00785813" w:rsidP="00174956">
      <w:pPr>
        <w:pStyle w:val="ListParagraph"/>
        <w:numPr>
          <w:ilvl w:val="0"/>
          <w:numId w:val="1"/>
        </w:numPr>
        <w:spacing w:after="0" w:line="480" w:lineRule="auto"/>
        <w:rPr>
          <w:rFonts w:ascii="Times New Roman" w:hAnsi="Times New Roman" w:cs="Times New Roman"/>
          <w:sz w:val="24"/>
          <w:szCs w:val="24"/>
          <w:lang w:val="en-US"/>
        </w:rPr>
      </w:pPr>
      <w:r w:rsidRPr="00174956">
        <w:rPr>
          <w:rFonts w:ascii="Times New Roman" w:hAnsi="Times New Roman" w:cs="Times New Roman"/>
          <w:sz w:val="24"/>
          <w:szCs w:val="24"/>
          <w:lang w:val="en-US"/>
        </w:rPr>
        <w:t>What is originality?</w:t>
      </w:r>
    </w:p>
    <w:p w14:paraId="38CF9DB4" w14:textId="632A1EE0" w:rsidR="00707FEB" w:rsidRDefault="00785813" w:rsidP="00174956">
      <w:pPr>
        <w:spacing w:after="0" w:line="480" w:lineRule="auto"/>
        <w:rPr>
          <w:rFonts w:ascii="Times New Roman" w:hAnsi="Times New Roman" w:cs="Times New Roman"/>
          <w:sz w:val="24"/>
          <w:szCs w:val="24"/>
          <w:lang w:val="en-US"/>
        </w:rPr>
      </w:pPr>
      <w:r w:rsidRPr="00174956">
        <w:rPr>
          <w:rFonts w:ascii="Times New Roman" w:hAnsi="Times New Roman" w:cs="Times New Roman"/>
          <w:sz w:val="24"/>
          <w:szCs w:val="24"/>
          <w:lang w:val="en-US"/>
        </w:rPr>
        <w:t xml:space="preserve">     </w:t>
      </w:r>
      <w:r w:rsidR="00174956" w:rsidRPr="00174956">
        <w:rPr>
          <w:rFonts w:ascii="Times New Roman" w:hAnsi="Times New Roman" w:cs="Times New Roman"/>
          <w:sz w:val="24"/>
          <w:szCs w:val="24"/>
          <w:lang w:val="en-US"/>
        </w:rPr>
        <w:t xml:space="preserve">This presenter defines originality as relative or almost non-existent. For him, nothing is completely original. All people are made and composed of influences. For what our nature is, take different ideas, modify them, improve them and make them ours. </w:t>
      </w:r>
      <w:r w:rsidR="00174956" w:rsidRPr="00174956">
        <w:rPr>
          <w:rFonts w:ascii="Times New Roman" w:hAnsi="Times New Roman" w:cs="Times New Roman"/>
          <w:sz w:val="24"/>
          <w:szCs w:val="24"/>
          <w:lang w:val="en-US"/>
        </w:rPr>
        <w:t>Basically,</w:t>
      </w:r>
      <w:r w:rsidR="00174956" w:rsidRPr="00174956">
        <w:rPr>
          <w:rFonts w:ascii="Times New Roman" w:hAnsi="Times New Roman" w:cs="Times New Roman"/>
          <w:sz w:val="24"/>
          <w:szCs w:val="24"/>
          <w:lang w:val="en-US"/>
        </w:rPr>
        <w:t xml:space="preserve"> nothing is 100% original. All creative work is made of something original, that something original is influenced by another something that was considered original and so on. We, like "original" things, are a mixture of experiences, observations, family, friends, movies, books, music and more. We are some, according to the video, creative kleptomaniacs. We steal to improve and make it ours.</w:t>
      </w:r>
    </w:p>
    <w:p w14:paraId="61EF6B83" w14:textId="793819E0" w:rsidR="00707FEB" w:rsidRDefault="00707FEB" w:rsidP="00174956">
      <w:pPr>
        <w:spacing w:after="0" w:line="480" w:lineRule="auto"/>
        <w:rPr>
          <w:rFonts w:ascii="Times New Roman" w:hAnsi="Times New Roman" w:cs="Times New Roman"/>
          <w:sz w:val="24"/>
          <w:szCs w:val="24"/>
          <w:lang w:val="en-US"/>
        </w:rPr>
      </w:pPr>
    </w:p>
    <w:p w14:paraId="7845AD05" w14:textId="240B8264" w:rsidR="00707FEB" w:rsidRDefault="00707FEB" w:rsidP="00174956">
      <w:pPr>
        <w:spacing w:after="0" w:line="480" w:lineRule="auto"/>
        <w:rPr>
          <w:rFonts w:ascii="Times New Roman" w:hAnsi="Times New Roman" w:cs="Times New Roman"/>
          <w:sz w:val="24"/>
          <w:szCs w:val="24"/>
          <w:lang w:val="en-US"/>
        </w:rPr>
      </w:pPr>
    </w:p>
    <w:p w14:paraId="68960D9E" w14:textId="77777777" w:rsidR="00707FEB" w:rsidRPr="00174956" w:rsidRDefault="00707FEB" w:rsidP="00174956">
      <w:pPr>
        <w:spacing w:after="0" w:line="480" w:lineRule="auto"/>
        <w:rPr>
          <w:rFonts w:ascii="Times New Roman" w:hAnsi="Times New Roman" w:cs="Times New Roman"/>
          <w:sz w:val="24"/>
          <w:szCs w:val="24"/>
          <w:lang w:val="en-US"/>
        </w:rPr>
      </w:pPr>
      <w:bookmarkStart w:id="0" w:name="_GoBack"/>
      <w:bookmarkEnd w:id="0"/>
    </w:p>
    <w:p w14:paraId="1976F4D9" w14:textId="79AC7553" w:rsidR="00785813" w:rsidRPr="00174956" w:rsidRDefault="00785813" w:rsidP="00174956">
      <w:pPr>
        <w:pStyle w:val="ListParagraph"/>
        <w:numPr>
          <w:ilvl w:val="0"/>
          <w:numId w:val="1"/>
        </w:numPr>
        <w:spacing w:after="0" w:line="480" w:lineRule="auto"/>
        <w:rPr>
          <w:rFonts w:ascii="Times New Roman" w:hAnsi="Times New Roman" w:cs="Times New Roman"/>
          <w:sz w:val="24"/>
          <w:szCs w:val="24"/>
          <w:lang w:val="en-US"/>
        </w:rPr>
      </w:pPr>
      <w:r w:rsidRPr="00174956">
        <w:rPr>
          <w:rFonts w:ascii="Times New Roman" w:hAnsi="Times New Roman" w:cs="Times New Roman"/>
          <w:sz w:val="24"/>
          <w:szCs w:val="24"/>
          <w:lang w:val="en-US"/>
        </w:rPr>
        <w:lastRenderedPageBreak/>
        <w:t>Do you agree with the presenter?</w:t>
      </w:r>
    </w:p>
    <w:p w14:paraId="247A9A11" w14:textId="1220AADA" w:rsidR="00785813" w:rsidRPr="00174956" w:rsidRDefault="00785813" w:rsidP="00174956">
      <w:pPr>
        <w:spacing w:after="0" w:line="480" w:lineRule="auto"/>
        <w:rPr>
          <w:rFonts w:ascii="Times New Roman" w:hAnsi="Times New Roman" w:cs="Times New Roman"/>
          <w:sz w:val="24"/>
          <w:szCs w:val="24"/>
          <w:lang w:val="en-US"/>
        </w:rPr>
      </w:pPr>
      <w:r w:rsidRPr="00174956">
        <w:rPr>
          <w:rFonts w:ascii="Times New Roman" w:hAnsi="Times New Roman" w:cs="Times New Roman"/>
          <w:sz w:val="24"/>
          <w:szCs w:val="24"/>
          <w:lang w:val="en-US"/>
        </w:rPr>
        <w:t xml:space="preserve">    I agree with the presenter because almost everything in this world is discovered. Some scientific made their observation through other experiments that was made in other time. We can take away the importance of the reading or video, but we cannot make an exact copy of the work, because we don’t think in the same way.</w:t>
      </w:r>
    </w:p>
    <w:sectPr w:rsidR="00785813" w:rsidRPr="0017495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74F34"/>
    <w:multiLevelType w:val="hybridMultilevel"/>
    <w:tmpl w:val="ED8A720E"/>
    <w:lvl w:ilvl="0" w:tplc="B54CCEAA">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87"/>
    <w:rsid w:val="000117A8"/>
    <w:rsid w:val="000A36C1"/>
    <w:rsid w:val="000F788B"/>
    <w:rsid w:val="00123F18"/>
    <w:rsid w:val="00174956"/>
    <w:rsid w:val="00227F7A"/>
    <w:rsid w:val="002330BA"/>
    <w:rsid w:val="004D712E"/>
    <w:rsid w:val="005A2EC0"/>
    <w:rsid w:val="005E005D"/>
    <w:rsid w:val="00707FEB"/>
    <w:rsid w:val="00785813"/>
    <w:rsid w:val="0090187A"/>
    <w:rsid w:val="00BC6FE3"/>
    <w:rsid w:val="00C273AB"/>
    <w:rsid w:val="00D65153"/>
    <w:rsid w:val="00DE6087"/>
    <w:rsid w:val="00F0059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AE32"/>
  <w15:chartTrackingRefBased/>
  <w15:docId w15:val="{1ED35669-EE33-4C00-B4B1-55696A0A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Ríos Rosa</dc:creator>
  <cp:keywords/>
  <dc:description/>
  <cp:lastModifiedBy>WILLIE J DAVILA-BURGOS</cp:lastModifiedBy>
  <cp:revision>3</cp:revision>
  <dcterms:created xsi:type="dcterms:W3CDTF">2019-12-10T15:59:00Z</dcterms:created>
  <dcterms:modified xsi:type="dcterms:W3CDTF">2019-12-10T16:00:00Z</dcterms:modified>
</cp:coreProperties>
</file>